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1C" w:rsidRDefault="0011361C" w:rsidP="00CB7D87">
      <w:pPr>
        <w:spacing w:after="12" w:line="600" w:lineRule="exact"/>
        <w:jc w:val="center"/>
        <w:rPr>
          <w:rFonts w:ascii="Monotype Corsiva" w:hAnsi="Monotype Corsiva"/>
          <w:b/>
          <w:color w:val="C00000"/>
          <w:sz w:val="48"/>
          <w:szCs w:val="48"/>
        </w:rPr>
      </w:pPr>
    </w:p>
    <w:p w:rsidR="00397222" w:rsidRPr="00A51EFF" w:rsidRDefault="00D11574" w:rsidP="00CB7D87">
      <w:pPr>
        <w:spacing w:after="12" w:line="600" w:lineRule="exact"/>
        <w:jc w:val="center"/>
        <w:rPr>
          <w:rFonts w:ascii="Monotype Corsiva" w:hAnsi="Monotype Corsiva"/>
          <w:emboss/>
          <w:color w:val="002060"/>
          <w:sz w:val="48"/>
          <w:szCs w:val="48"/>
        </w:rPr>
      </w:pPr>
      <w:r w:rsidRPr="00A51EFF">
        <w:rPr>
          <w:rFonts w:ascii="Monotype Corsiva" w:hAnsi="Monotype Corsiva"/>
          <w:emboss/>
          <w:color w:val="002060"/>
          <w:sz w:val="48"/>
          <w:szCs w:val="48"/>
        </w:rPr>
        <w:t>Program konferencie</w:t>
      </w:r>
    </w:p>
    <w:p w:rsidR="00CB7D87" w:rsidRDefault="00CB7D87" w:rsidP="00CB7D87">
      <w:pPr>
        <w:spacing w:after="12" w:line="274" w:lineRule="exact"/>
        <w:ind w:left="4248"/>
        <w:jc w:val="right"/>
        <w:rPr>
          <w:rFonts w:asciiTheme="majorHAnsi" w:hAnsiTheme="majorHAnsi"/>
          <w:i/>
        </w:rPr>
      </w:pPr>
    </w:p>
    <w:p w:rsidR="00D11574" w:rsidRPr="00A51EFF" w:rsidRDefault="00CB7D87" w:rsidP="00CB13EC">
      <w:pPr>
        <w:spacing w:after="12" w:line="600" w:lineRule="exact"/>
        <w:jc w:val="center"/>
        <w:rPr>
          <w:rFonts w:asciiTheme="majorHAnsi" w:hAnsiTheme="majorHAnsi"/>
          <w:emboss/>
          <w:color w:val="0070C0"/>
        </w:rPr>
      </w:pPr>
      <w:bookmarkStart w:id="0" w:name="_GoBack"/>
      <w:bookmarkEnd w:id="0"/>
      <w:r w:rsidRPr="00A51EFF">
        <w:rPr>
          <w:rFonts w:asciiTheme="majorHAnsi" w:hAnsiTheme="majorHAnsi"/>
          <w:b/>
          <w:i/>
          <w:emboss/>
          <w:color w:val="0070C0"/>
          <w:sz w:val="48"/>
          <w:szCs w:val="48"/>
        </w:rPr>
        <w:t>ODPUSTENIE</w:t>
      </w:r>
    </w:p>
    <w:p w:rsidR="006958ED" w:rsidRDefault="006958ED" w:rsidP="006958ED">
      <w:pPr>
        <w:spacing w:after="12" w:line="274" w:lineRule="exact"/>
        <w:jc w:val="both"/>
        <w:rPr>
          <w:rFonts w:asciiTheme="majorHAnsi" w:hAnsiTheme="majorHAnsi"/>
        </w:rPr>
      </w:pPr>
    </w:p>
    <w:p w:rsidR="00FF1D62" w:rsidRPr="003537C2" w:rsidRDefault="00576EFD" w:rsidP="006958ED">
      <w:pPr>
        <w:spacing w:after="12" w:line="274" w:lineRule="exact"/>
        <w:jc w:val="both"/>
        <w:rPr>
          <w:rFonts w:asciiTheme="majorHAnsi" w:hAnsiTheme="majorHAnsi"/>
          <w:b/>
          <w:sz w:val="24"/>
          <w:szCs w:val="24"/>
        </w:rPr>
      </w:pPr>
      <w:r w:rsidRPr="003537C2">
        <w:rPr>
          <w:rFonts w:asciiTheme="majorHAnsi" w:hAnsiTheme="majorHAnsi"/>
          <w:b/>
          <w:sz w:val="24"/>
          <w:szCs w:val="24"/>
        </w:rPr>
        <w:t>06.05.2016 – piatok</w:t>
      </w:r>
    </w:p>
    <w:p w:rsidR="00576EFD" w:rsidRPr="003537C2" w:rsidRDefault="00576EF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>14.00</w:t>
      </w:r>
      <w:r w:rsidRPr="003537C2">
        <w:rPr>
          <w:rFonts w:asciiTheme="majorHAnsi" w:hAnsiTheme="majorHAnsi"/>
          <w:sz w:val="24"/>
          <w:szCs w:val="24"/>
        </w:rPr>
        <w:tab/>
        <w:t>Stretnutie výborov SR a ČR</w:t>
      </w:r>
    </w:p>
    <w:p w:rsidR="00576EFD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>17.00</w:t>
      </w:r>
      <w:r w:rsidRPr="003537C2">
        <w:rPr>
          <w:rFonts w:asciiTheme="majorHAnsi" w:hAnsiTheme="majorHAnsi"/>
          <w:sz w:val="24"/>
          <w:szCs w:val="24"/>
        </w:rPr>
        <w:tab/>
      </w:r>
      <w:r w:rsidR="00576EFD" w:rsidRPr="003537C2">
        <w:rPr>
          <w:rFonts w:asciiTheme="majorHAnsi" w:hAnsiTheme="majorHAnsi"/>
          <w:sz w:val="24"/>
          <w:szCs w:val="24"/>
        </w:rPr>
        <w:t>Večera</w:t>
      </w:r>
    </w:p>
    <w:p w:rsidR="00576EFD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3537C2">
        <w:rPr>
          <w:rFonts w:asciiTheme="majorHAnsi" w:hAnsiTheme="majorHAnsi"/>
          <w:b/>
          <w:color w:val="0070C0"/>
          <w:sz w:val="24"/>
          <w:szCs w:val="24"/>
        </w:rPr>
        <w:t>18.00</w:t>
      </w:r>
      <w:r w:rsidRPr="003537C2">
        <w:rPr>
          <w:rFonts w:asciiTheme="majorHAnsi" w:hAnsiTheme="majorHAnsi"/>
          <w:b/>
          <w:color w:val="0070C0"/>
          <w:sz w:val="24"/>
          <w:szCs w:val="24"/>
        </w:rPr>
        <w:tab/>
      </w:r>
      <w:r w:rsidR="00576EFD" w:rsidRPr="003537C2">
        <w:rPr>
          <w:rFonts w:asciiTheme="majorHAnsi" w:hAnsiTheme="majorHAnsi"/>
          <w:b/>
          <w:color w:val="0070C0"/>
          <w:sz w:val="24"/>
          <w:szCs w:val="24"/>
        </w:rPr>
        <w:t xml:space="preserve">Zahájenie konferencie </w:t>
      </w:r>
    </w:p>
    <w:p w:rsidR="00576EFD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 xml:space="preserve">Vedenie: </w:t>
      </w:r>
      <w:r w:rsidR="00AC12E3" w:rsidRPr="003537C2">
        <w:rPr>
          <w:rFonts w:asciiTheme="majorHAnsi" w:hAnsiTheme="majorHAnsi"/>
          <w:sz w:val="24"/>
          <w:szCs w:val="24"/>
        </w:rPr>
        <w:t>Judit</w:t>
      </w:r>
      <w:r w:rsidR="008B687D">
        <w:rPr>
          <w:rFonts w:asciiTheme="majorHAnsi" w:hAnsiTheme="majorHAnsi"/>
          <w:sz w:val="24"/>
          <w:szCs w:val="24"/>
        </w:rPr>
        <w:t>a Koláři</w:t>
      </w:r>
      <w:r w:rsidR="00576EFD" w:rsidRPr="003537C2">
        <w:rPr>
          <w:rFonts w:asciiTheme="majorHAnsi" w:hAnsiTheme="majorHAnsi"/>
          <w:sz w:val="24"/>
          <w:szCs w:val="24"/>
        </w:rPr>
        <w:t>ková</w:t>
      </w:r>
    </w:p>
    <w:p w:rsidR="00576EFD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 xml:space="preserve">Modlitby: </w:t>
      </w:r>
      <w:r w:rsidR="00576EFD" w:rsidRPr="003537C2">
        <w:rPr>
          <w:rFonts w:asciiTheme="majorHAnsi" w:hAnsiTheme="majorHAnsi"/>
          <w:sz w:val="24"/>
          <w:szCs w:val="24"/>
        </w:rPr>
        <w:t>sestra z miestneho zboru</w:t>
      </w:r>
    </w:p>
    <w:p w:rsidR="00576EFD" w:rsidRPr="003537C2" w:rsidRDefault="00576EF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>Predstavenie p</w:t>
      </w:r>
      <w:r w:rsidR="003A686D" w:rsidRPr="003537C2">
        <w:rPr>
          <w:rFonts w:asciiTheme="majorHAnsi" w:hAnsiTheme="majorHAnsi"/>
          <w:sz w:val="24"/>
          <w:szCs w:val="24"/>
        </w:rPr>
        <w:t>ráce o službe prostitútkam v Prahe a služby Armády spásy na Slovensku</w:t>
      </w:r>
    </w:p>
    <w:p w:rsidR="00576EFD" w:rsidRPr="003537C2" w:rsidRDefault="00576EF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</w:p>
    <w:p w:rsidR="00576EFD" w:rsidRPr="003537C2" w:rsidRDefault="00576EFD" w:rsidP="006958ED">
      <w:pPr>
        <w:spacing w:after="12" w:line="274" w:lineRule="exact"/>
        <w:jc w:val="both"/>
        <w:rPr>
          <w:rFonts w:asciiTheme="majorHAnsi" w:hAnsiTheme="majorHAnsi"/>
          <w:b/>
          <w:sz w:val="24"/>
          <w:szCs w:val="24"/>
        </w:rPr>
      </w:pPr>
      <w:r w:rsidRPr="003537C2">
        <w:rPr>
          <w:rFonts w:asciiTheme="majorHAnsi" w:hAnsiTheme="majorHAnsi"/>
          <w:b/>
          <w:sz w:val="24"/>
          <w:szCs w:val="24"/>
        </w:rPr>
        <w:t>07.05.2016 – sobota</w:t>
      </w:r>
    </w:p>
    <w:p w:rsidR="00705BFB" w:rsidRPr="003537C2" w:rsidRDefault="00576EFD" w:rsidP="006958ED">
      <w:pPr>
        <w:spacing w:after="12" w:line="274" w:lineRule="exact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3537C2">
        <w:rPr>
          <w:rFonts w:asciiTheme="majorHAnsi" w:hAnsiTheme="majorHAnsi"/>
          <w:b/>
          <w:color w:val="0070C0"/>
          <w:sz w:val="24"/>
          <w:szCs w:val="24"/>
        </w:rPr>
        <w:t>09.00</w:t>
      </w:r>
      <w:r w:rsidR="00705BFB" w:rsidRPr="003537C2">
        <w:rPr>
          <w:rFonts w:asciiTheme="majorHAnsi" w:hAnsiTheme="majorHAnsi"/>
          <w:b/>
          <w:color w:val="0070C0"/>
          <w:sz w:val="24"/>
          <w:szCs w:val="24"/>
        </w:rPr>
        <w:tab/>
        <w:t>Dopoludňajšie zhromaždenie</w:t>
      </w:r>
    </w:p>
    <w:p w:rsidR="00705BFB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 xml:space="preserve">Vedenie: </w:t>
      </w:r>
      <w:r w:rsidR="00AC12E3" w:rsidRPr="003537C2">
        <w:rPr>
          <w:rFonts w:asciiTheme="majorHAnsi" w:hAnsiTheme="majorHAnsi"/>
          <w:sz w:val="24"/>
          <w:szCs w:val="24"/>
        </w:rPr>
        <w:t>Helen</w:t>
      </w:r>
      <w:r w:rsidR="00705BFB" w:rsidRPr="003537C2">
        <w:rPr>
          <w:rFonts w:asciiTheme="majorHAnsi" w:hAnsiTheme="majorHAnsi"/>
          <w:sz w:val="24"/>
          <w:szCs w:val="24"/>
        </w:rPr>
        <w:t>a Včeláková</w:t>
      </w:r>
    </w:p>
    <w:p w:rsidR="00705BFB" w:rsidRPr="003537C2" w:rsidRDefault="00705BFB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>Pozdrav kazateľa miestneho zboru a krátky úvod k</w:t>
      </w:r>
      <w:r w:rsidR="006958ED" w:rsidRPr="003537C2">
        <w:rPr>
          <w:rFonts w:asciiTheme="majorHAnsi" w:hAnsiTheme="majorHAnsi"/>
          <w:sz w:val="24"/>
          <w:szCs w:val="24"/>
        </w:rPr>
        <w:t> </w:t>
      </w:r>
      <w:r w:rsidRPr="003537C2">
        <w:rPr>
          <w:rFonts w:asciiTheme="majorHAnsi" w:hAnsiTheme="majorHAnsi"/>
          <w:sz w:val="24"/>
          <w:szCs w:val="24"/>
        </w:rPr>
        <w:t>modlitbám</w:t>
      </w:r>
      <w:r w:rsidR="006958ED" w:rsidRPr="003537C2">
        <w:rPr>
          <w:rFonts w:asciiTheme="majorHAnsi" w:hAnsiTheme="majorHAnsi"/>
          <w:sz w:val="24"/>
          <w:szCs w:val="24"/>
        </w:rPr>
        <w:t>: BenUhrin</w:t>
      </w:r>
    </w:p>
    <w:p w:rsidR="008E7736" w:rsidRPr="0046157D" w:rsidRDefault="00CB7D87" w:rsidP="0046157D">
      <w:pPr>
        <w:pStyle w:val="Odstavecseseznamem"/>
        <w:spacing w:after="12" w:line="274" w:lineRule="exact"/>
        <w:jc w:val="both"/>
        <w:rPr>
          <w:rFonts w:asciiTheme="majorHAnsi" w:hAnsiTheme="majorHAnsi"/>
          <w:sz w:val="24"/>
          <w:szCs w:val="24"/>
          <w:highlight w:val="yellow"/>
        </w:rPr>
      </w:pPr>
      <w:r w:rsidRPr="003537C2">
        <w:rPr>
          <w:rFonts w:asciiTheme="majorHAnsi" w:hAnsiTheme="majorHAnsi"/>
          <w:b/>
          <w:color w:val="C00000"/>
          <w:sz w:val="24"/>
          <w:szCs w:val="24"/>
        </w:rPr>
        <w:t xml:space="preserve">1.  </w:t>
      </w:r>
      <w:r w:rsidR="00113AFC" w:rsidRPr="003537C2">
        <w:rPr>
          <w:rFonts w:asciiTheme="majorHAnsi" w:hAnsiTheme="majorHAnsi"/>
          <w:b/>
          <w:color w:val="C00000"/>
          <w:sz w:val="24"/>
          <w:szCs w:val="24"/>
        </w:rPr>
        <w:t>Čo odpustenie je a čo ním nie je</w:t>
      </w:r>
      <w:r w:rsidR="006C52F5">
        <w:rPr>
          <w:rFonts w:asciiTheme="majorHAnsi" w:hAnsiTheme="majorHAnsi"/>
          <w:b/>
          <w:color w:val="C00000"/>
          <w:sz w:val="24"/>
          <w:szCs w:val="24"/>
        </w:rPr>
        <w:t xml:space="preserve"> - </w:t>
      </w:r>
      <w:r w:rsidR="00801772" w:rsidRPr="006C52F5">
        <w:rPr>
          <w:rFonts w:asciiTheme="majorHAnsi" w:hAnsiTheme="majorHAnsi"/>
          <w:b/>
          <w:color w:val="C00000"/>
          <w:sz w:val="24"/>
          <w:szCs w:val="24"/>
        </w:rPr>
        <w:t>Zoltán Mátyus</w:t>
      </w:r>
    </w:p>
    <w:p w:rsidR="002A46CA" w:rsidRPr="003537C2" w:rsidRDefault="002A46CA" w:rsidP="006958ED">
      <w:pPr>
        <w:pStyle w:val="Odstavecseseznamem"/>
        <w:spacing w:after="12" w:line="274" w:lineRule="exact"/>
        <w:ind w:left="1065"/>
        <w:jc w:val="both"/>
        <w:rPr>
          <w:rFonts w:asciiTheme="majorHAnsi" w:hAnsiTheme="majorHAnsi"/>
          <w:sz w:val="24"/>
          <w:szCs w:val="24"/>
        </w:rPr>
      </w:pPr>
    </w:p>
    <w:p w:rsidR="002A46CA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>12.00</w:t>
      </w:r>
      <w:r w:rsidRPr="003537C2">
        <w:rPr>
          <w:rFonts w:asciiTheme="majorHAnsi" w:hAnsiTheme="majorHAnsi"/>
          <w:sz w:val="24"/>
          <w:szCs w:val="24"/>
        </w:rPr>
        <w:tab/>
      </w:r>
      <w:r w:rsidR="002A46CA" w:rsidRPr="003537C2">
        <w:rPr>
          <w:rFonts w:asciiTheme="majorHAnsi" w:hAnsiTheme="majorHAnsi"/>
          <w:sz w:val="24"/>
          <w:szCs w:val="24"/>
        </w:rPr>
        <w:t>Obed</w:t>
      </w:r>
    </w:p>
    <w:p w:rsidR="00053B2B" w:rsidRPr="003537C2" w:rsidRDefault="00053B2B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</w:p>
    <w:p w:rsidR="002A46CA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3537C2">
        <w:rPr>
          <w:rFonts w:asciiTheme="majorHAnsi" w:hAnsiTheme="majorHAnsi"/>
          <w:b/>
          <w:color w:val="0070C0"/>
          <w:sz w:val="24"/>
          <w:szCs w:val="24"/>
        </w:rPr>
        <w:t>14.00</w:t>
      </w:r>
      <w:r w:rsidRPr="003537C2">
        <w:rPr>
          <w:rFonts w:asciiTheme="majorHAnsi" w:hAnsiTheme="majorHAnsi"/>
          <w:b/>
          <w:color w:val="0070C0"/>
          <w:sz w:val="24"/>
          <w:szCs w:val="24"/>
        </w:rPr>
        <w:tab/>
      </w:r>
      <w:r w:rsidR="00053B2B" w:rsidRPr="003537C2">
        <w:rPr>
          <w:rFonts w:asciiTheme="majorHAnsi" w:hAnsiTheme="majorHAnsi"/>
          <w:b/>
          <w:color w:val="0070C0"/>
          <w:sz w:val="24"/>
          <w:szCs w:val="24"/>
        </w:rPr>
        <w:t>Popoludňajšie zhromaždenie</w:t>
      </w:r>
    </w:p>
    <w:p w:rsidR="000F7D20" w:rsidRPr="003537C2" w:rsidRDefault="00053B2B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>Vedenie:</w:t>
      </w:r>
      <w:r w:rsidR="00AC12E3" w:rsidRPr="003537C2">
        <w:rPr>
          <w:rFonts w:asciiTheme="majorHAnsi" w:hAnsiTheme="majorHAnsi"/>
          <w:sz w:val="24"/>
          <w:szCs w:val="24"/>
        </w:rPr>
        <w:t>Ľudmila</w:t>
      </w:r>
      <w:r w:rsidRPr="003537C2">
        <w:rPr>
          <w:rFonts w:asciiTheme="majorHAnsi" w:hAnsiTheme="majorHAnsi"/>
          <w:sz w:val="24"/>
          <w:szCs w:val="24"/>
        </w:rPr>
        <w:t xml:space="preserve"> Sýkorová</w:t>
      </w:r>
    </w:p>
    <w:p w:rsidR="00053B2B" w:rsidRPr="003537C2" w:rsidRDefault="007553A5" w:rsidP="00CB7D87">
      <w:pPr>
        <w:pStyle w:val="Odstavecseseznamem"/>
        <w:numPr>
          <w:ilvl w:val="0"/>
          <w:numId w:val="3"/>
        </w:num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b/>
          <w:color w:val="C00000"/>
          <w:sz w:val="24"/>
          <w:szCs w:val="24"/>
        </w:rPr>
        <w:t>Čo nám bráni a čo nám pomáha</w:t>
      </w:r>
      <w:r w:rsidR="006C52F5" w:rsidRPr="006C52F5">
        <w:rPr>
          <w:rFonts w:asciiTheme="majorHAnsi" w:hAnsiTheme="majorHAnsi"/>
          <w:b/>
          <w:color w:val="C00000"/>
          <w:sz w:val="24"/>
          <w:szCs w:val="24"/>
        </w:rPr>
        <w:t>-</w:t>
      </w:r>
      <w:r w:rsidR="00801772" w:rsidRPr="006C52F5">
        <w:rPr>
          <w:rFonts w:asciiTheme="majorHAnsi" w:hAnsiTheme="majorHAnsi"/>
          <w:b/>
          <w:color w:val="C00000"/>
          <w:sz w:val="24"/>
          <w:szCs w:val="24"/>
        </w:rPr>
        <w:t>Zoltán Mátyus</w:t>
      </w:r>
    </w:p>
    <w:p w:rsidR="008E7736" w:rsidRPr="003537C2" w:rsidRDefault="003A1FE5" w:rsidP="006958ED">
      <w:pPr>
        <w:spacing w:after="12" w:line="274" w:lineRule="exact"/>
        <w:ind w:firstLine="708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>Otázky, diskusia</w:t>
      </w:r>
    </w:p>
    <w:p w:rsidR="008E7736" w:rsidRPr="003537C2" w:rsidRDefault="008E7736" w:rsidP="006958ED">
      <w:pPr>
        <w:pStyle w:val="Odstavecseseznamem"/>
        <w:spacing w:after="12" w:line="274" w:lineRule="exact"/>
        <w:ind w:left="1065"/>
        <w:jc w:val="both"/>
        <w:rPr>
          <w:rFonts w:asciiTheme="majorHAnsi" w:hAnsiTheme="majorHAnsi"/>
          <w:sz w:val="24"/>
          <w:szCs w:val="24"/>
        </w:rPr>
      </w:pPr>
    </w:p>
    <w:p w:rsidR="008E7736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>18.00</w:t>
      </w:r>
      <w:r w:rsidRPr="003537C2">
        <w:rPr>
          <w:rFonts w:asciiTheme="majorHAnsi" w:hAnsiTheme="majorHAnsi"/>
          <w:sz w:val="24"/>
          <w:szCs w:val="24"/>
        </w:rPr>
        <w:tab/>
      </w:r>
      <w:r w:rsidR="008E7736" w:rsidRPr="003537C2">
        <w:rPr>
          <w:rFonts w:asciiTheme="majorHAnsi" w:hAnsiTheme="majorHAnsi"/>
          <w:sz w:val="24"/>
          <w:szCs w:val="24"/>
        </w:rPr>
        <w:t>Večera</w:t>
      </w:r>
    </w:p>
    <w:p w:rsidR="008E7736" w:rsidRPr="003537C2" w:rsidRDefault="008E7736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</w:p>
    <w:p w:rsidR="008E7736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3537C2">
        <w:rPr>
          <w:rFonts w:asciiTheme="majorHAnsi" w:hAnsiTheme="majorHAnsi"/>
          <w:b/>
          <w:color w:val="0070C0"/>
          <w:sz w:val="24"/>
          <w:szCs w:val="24"/>
        </w:rPr>
        <w:t>19.00</w:t>
      </w:r>
      <w:r w:rsidRPr="003537C2">
        <w:rPr>
          <w:rFonts w:asciiTheme="majorHAnsi" w:hAnsiTheme="majorHAnsi"/>
          <w:b/>
          <w:color w:val="0070C0"/>
          <w:sz w:val="24"/>
          <w:szCs w:val="24"/>
        </w:rPr>
        <w:tab/>
      </w:r>
      <w:r w:rsidR="008E7736" w:rsidRPr="003537C2">
        <w:rPr>
          <w:rFonts w:asciiTheme="majorHAnsi" w:hAnsiTheme="majorHAnsi"/>
          <w:b/>
          <w:color w:val="0070C0"/>
          <w:sz w:val="24"/>
          <w:szCs w:val="24"/>
        </w:rPr>
        <w:t>Večerné zhromaždenie</w:t>
      </w:r>
    </w:p>
    <w:p w:rsidR="008E7736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 xml:space="preserve">Vedenie: </w:t>
      </w:r>
      <w:r w:rsidR="008E7736" w:rsidRPr="003537C2">
        <w:rPr>
          <w:rFonts w:asciiTheme="majorHAnsi" w:hAnsiTheme="majorHAnsi"/>
          <w:sz w:val="24"/>
          <w:szCs w:val="24"/>
        </w:rPr>
        <w:t>Vilma Koblischke</w:t>
      </w:r>
    </w:p>
    <w:p w:rsidR="00D83117" w:rsidRPr="003537C2" w:rsidRDefault="009014AC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>Večer hudby a svedectiev</w:t>
      </w:r>
    </w:p>
    <w:p w:rsidR="00D83117" w:rsidRPr="003537C2" w:rsidRDefault="00B33B3F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</w:r>
    </w:p>
    <w:p w:rsidR="00D83117" w:rsidRPr="003537C2" w:rsidRDefault="00D83117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</w:p>
    <w:p w:rsidR="00D83117" w:rsidRPr="003537C2" w:rsidRDefault="00D83117" w:rsidP="006958ED">
      <w:pPr>
        <w:spacing w:after="12" w:line="274" w:lineRule="exact"/>
        <w:jc w:val="both"/>
        <w:rPr>
          <w:rFonts w:asciiTheme="majorHAnsi" w:hAnsiTheme="majorHAnsi"/>
          <w:b/>
          <w:sz w:val="24"/>
          <w:szCs w:val="24"/>
        </w:rPr>
      </w:pPr>
      <w:r w:rsidRPr="003537C2">
        <w:rPr>
          <w:rFonts w:asciiTheme="majorHAnsi" w:hAnsiTheme="majorHAnsi"/>
          <w:b/>
          <w:sz w:val="24"/>
          <w:szCs w:val="24"/>
        </w:rPr>
        <w:t>08.05.2016 – nedeľa</w:t>
      </w:r>
    </w:p>
    <w:p w:rsidR="00D83117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b/>
          <w:color w:val="0070C0"/>
          <w:sz w:val="24"/>
          <w:szCs w:val="24"/>
        </w:rPr>
      </w:pPr>
      <w:r w:rsidRPr="003537C2">
        <w:rPr>
          <w:rFonts w:asciiTheme="majorHAnsi" w:hAnsiTheme="majorHAnsi"/>
          <w:b/>
          <w:color w:val="0070C0"/>
          <w:sz w:val="24"/>
          <w:szCs w:val="24"/>
        </w:rPr>
        <w:t>09.00</w:t>
      </w:r>
      <w:r w:rsidRPr="003537C2">
        <w:rPr>
          <w:rFonts w:asciiTheme="majorHAnsi" w:hAnsiTheme="majorHAnsi"/>
          <w:b/>
          <w:color w:val="0070C0"/>
          <w:sz w:val="24"/>
          <w:szCs w:val="24"/>
        </w:rPr>
        <w:tab/>
      </w:r>
      <w:r w:rsidR="00D83117" w:rsidRPr="003537C2">
        <w:rPr>
          <w:rFonts w:asciiTheme="majorHAnsi" w:hAnsiTheme="majorHAnsi"/>
          <w:b/>
          <w:color w:val="0070C0"/>
          <w:sz w:val="24"/>
          <w:szCs w:val="24"/>
        </w:rPr>
        <w:t>Záverečné konferenčné zhromaždenie</w:t>
      </w:r>
    </w:p>
    <w:p w:rsidR="00D83117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 xml:space="preserve">Vedenie: </w:t>
      </w:r>
      <w:r w:rsidR="00D83117" w:rsidRPr="003537C2">
        <w:rPr>
          <w:rFonts w:asciiTheme="majorHAnsi" w:hAnsiTheme="majorHAnsi"/>
          <w:sz w:val="24"/>
          <w:szCs w:val="24"/>
        </w:rPr>
        <w:t>RuthMaďarová</w:t>
      </w:r>
    </w:p>
    <w:p w:rsidR="00D83117" w:rsidRPr="003537C2" w:rsidRDefault="006958ED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 xml:space="preserve">Modlitby: </w:t>
      </w:r>
      <w:r w:rsidR="00AC12E3" w:rsidRPr="003537C2">
        <w:rPr>
          <w:rFonts w:asciiTheme="majorHAnsi" w:hAnsiTheme="majorHAnsi"/>
          <w:sz w:val="24"/>
          <w:szCs w:val="24"/>
        </w:rPr>
        <w:t>Jan</w:t>
      </w:r>
      <w:r w:rsidR="00D83117" w:rsidRPr="003537C2">
        <w:rPr>
          <w:rFonts w:asciiTheme="majorHAnsi" w:hAnsiTheme="majorHAnsi"/>
          <w:sz w:val="24"/>
          <w:szCs w:val="24"/>
        </w:rPr>
        <w:t>a Pospíšilová</w:t>
      </w:r>
    </w:p>
    <w:p w:rsidR="00D83117" w:rsidRPr="00190B17" w:rsidRDefault="00190B17" w:rsidP="00CB7D87">
      <w:pPr>
        <w:pStyle w:val="Odstavecseseznamem"/>
        <w:numPr>
          <w:ilvl w:val="0"/>
          <w:numId w:val="3"/>
        </w:num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6C52F5">
        <w:rPr>
          <w:rFonts w:asciiTheme="majorHAnsi" w:hAnsiTheme="majorHAnsi"/>
          <w:b/>
          <w:color w:val="C00000"/>
          <w:sz w:val="24"/>
          <w:szCs w:val="24"/>
        </w:rPr>
        <w:t>Bod zlomu</w:t>
      </w:r>
      <w:r w:rsidR="006C52F5">
        <w:rPr>
          <w:rFonts w:asciiTheme="majorHAnsi" w:hAnsiTheme="majorHAnsi"/>
          <w:b/>
          <w:color w:val="C00000"/>
          <w:sz w:val="24"/>
          <w:szCs w:val="24"/>
        </w:rPr>
        <w:t xml:space="preserve"> - </w:t>
      </w:r>
      <w:r w:rsidR="00801772" w:rsidRPr="006C52F5">
        <w:rPr>
          <w:rFonts w:asciiTheme="majorHAnsi" w:hAnsiTheme="majorHAnsi"/>
          <w:b/>
          <w:color w:val="C00000"/>
          <w:sz w:val="24"/>
          <w:szCs w:val="24"/>
        </w:rPr>
        <w:t>Zoltán Mátyus</w:t>
      </w:r>
    </w:p>
    <w:p w:rsidR="00A746F8" w:rsidRPr="003537C2" w:rsidRDefault="00A746F8" w:rsidP="006958ED">
      <w:pPr>
        <w:spacing w:after="12" w:line="274" w:lineRule="exact"/>
        <w:ind w:left="705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>Zbierka</w:t>
      </w:r>
    </w:p>
    <w:p w:rsidR="00A746F8" w:rsidRPr="003537C2" w:rsidRDefault="00A746F8" w:rsidP="006958ED">
      <w:pPr>
        <w:spacing w:after="12" w:line="274" w:lineRule="exact"/>
        <w:ind w:left="705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ab/>
        <w:t>Záver konferencie</w:t>
      </w:r>
    </w:p>
    <w:p w:rsidR="00A746F8" w:rsidRPr="003537C2" w:rsidRDefault="00A746F8" w:rsidP="006958ED">
      <w:pPr>
        <w:spacing w:after="12" w:line="274" w:lineRule="exact"/>
        <w:ind w:left="705"/>
        <w:jc w:val="both"/>
        <w:rPr>
          <w:rFonts w:asciiTheme="majorHAnsi" w:hAnsiTheme="majorHAnsi"/>
          <w:sz w:val="24"/>
          <w:szCs w:val="24"/>
        </w:rPr>
      </w:pPr>
    </w:p>
    <w:p w:rsidR="00A746F8" w:rsidRPr="003537C2" w:rsidRDefault="00A746F8" w:rsidP="006958ED">
      <w:pPr>
        <w:spacing w:after="12" w:line="274" w:lineRule="exact"/>
        <w:jc w:val="both"/>
        <w:rPr>
          <w:rFonts w:asciiTheme="majorHAnsi" w:hAnsiTheme="majorHAnsi"/>
          <w:sz w:val="24"/>
          <w:szCs w:val="24"/>
        </w:rPr>
      </w:pPr>
      <w:r w:rsidRPr="003537C2">
        <w:rPr>
          <w:rFonts w:asciiTheme="majorHAnsi" w:hAnsiTheme="majorHAnsi"/>
          <w:sz w:val="24"/>
          <w:szCs w:val="24"/>
        </w:rPr>
        <w:t>11.3</w:t>
      </w:r>
      <w:r w:rsidR="006958ED" w:rsidRPr="003537C2">
        <w:rPr>
          <w:rFonts w:asciiTheme="majorHAnsi" w:hAnsiTheme="majorHAnsi"/>
          <w:sz w:val="24"/>
          <w:szCs w:val="24"/>
        </w:rPr>
        <w:t>0</w:t>
      </w:r>
      <w:r w:rsidR="006958ED" w:rsidRPr="003537C2">
        <w:rPr>
          <w:rFonts w:asciiTheme="majorHAnsi" w:hAnsiTheme="majorHAnsi"/>
          <w:sz w:val="24"/>
          <w:szCs w:val="24"/>
        </w:rPr>
        <w:tab/>
      </w:r>
      <w:r w:rsidRPr="003537C2">
        <w:rPr>
          <w:rFonts w:asciiTheme="majorHAnsi" w:hAnsiTheme="majorHAnsi"/>
          <w:sz w:val="24"/>
          <w:szCs w:val="24"/>
        </w:rPr>
        <w:t>Obed</w:t>
      </w:r>
    </w:p>
    <w:p w:rsidR="006958ED" w:rsidRDefault="006958ED" w:rsidP="006958ED">
      <w:pPr>
        <w:spacing w:after="12" w:line="274" w:lineRule="exact"/>
        <w:jc w:val="both"/>
        <w:rPr>
          <w:rFonts w:asciiTheme="majorHAnsi" w:hAnsiTheme="majorHAnsi"/>
        </w:rPr>
      </w:pPr>
    </w:p>
    <w:p w:rsidR="00943D93" w:rsidRDefault="00943D93" w:rsidP="006958ED">
      <w:pPr>
        <w:spacing w:after="12" w:line="274" w:lineRule="exact"/>
        <w:jc w:val="both"/>
        <w:rPr>
          <w:rFonts w:asciiTheme="majorHAnsi" w:hAnsiTheme="majorHAnsi"/>
        </w:rPr>
      </w:pPr>
    </w:p>
    <w:p w:rsidR="001B6872" w:rsidRDefault="001B6872" w:rsidP="006958ED">
      <w:pPr>
        <w:spacing w:after="12" w:line="274" w:lineRule="exact"/>
        <w:jc w:val="both"/>
        <w:rPr>
          <w:rFonts w:asciiTheme="majorHAnsi" w:hAnsiTheme="majorHAnsi"/>
        </w:rPr>
      </w:pPr>
    </w:p>
    <w:p w:rsidR="008E7736" w:rsidRPr="008E7736" w:rsidRDefault="008E7736" w:rsidP="006958ED">
      <w:pPr>
        <w:spacing w:after="12" w:line="274" w:lineRule="exact"/>
        <w:jc w:val="both"/>
        <w:rPr>
          <w:rFonts w:asciiTheme="majorHAnsi" w:hAnsiTheme="majorHAnsi"/>
        </w:rPr>
      </w:pPr>
    </w:p>
    <w:p w:rsidR="00053B2B" w:rsidRPr="00053B2B" w:rsidRDefault="00053B2B" w:rsidP="006958ED">
      <w:pPr>
        <w:pStyle w:val="Odstavecseseznamem"/>
        <w:spacing w:after="12" w:line="274" w:lineRule="exact"/>
        <w:ind w:left="106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705BFB" w:rsidRPr="00705BFB" w:rsidRDefault="00705BFB" w:rsidP="006958ED">
      <w:pPr>
        <w:spacing w:after="12" w:line="274" w:lineRule="exact"/>
        <w:ind w:left="705"/>
        <w:jc w:val="both"/>
        <w:rPr>
          <w:rFonts w:asciiTheme="majorHAnsi" w:hAnsiTheme="majorHAnsi"/>
        </w:rPr>
      </w:pPr>
    </w:p>
    <w:p w:rsidR="00705BFB" w:rsidRPr="00705BFB" w:rsidRDefault="00705BFB" w:rsidP="006958ED">
      <w:pPr>
        <w:spacing w:after="12" w:line="274" w:lineRule="exact"/>
        <w:ind w:left="705"/>
        <w:jc w:val="both"/>
        <w:rPr>
          <w:rFonts w:asciiTheme="majorHAnsi" w:hAnsiTheme="majorHAnsi"/>
        </w:rPr>
      </w:pPr>
    </w:p>
    <w:p w:rsidR="00576EFD" w:rsidRDefault="00705BFB" w:rsidP="00D1157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76EFD" w:rsidRDefault="00576EFD" w:rsidP="00D11574">
      <w:pPr>
        <w:jc w:val="both"/>
        <w:rPr>
          <w:rFonts w:asciiTheme="majorHAnsi" w:hAnsiTheme="majorHAnsi"/>
        </w:rPr>
      </w:pPr>
    </w:p>
    <w:p w:rsidR="00576EFD" w:rsidRPr="00D11574" w:rsidRDefault="00576EFD" w:rsidP="00D11574">
      <w:pPr>
        <w:jc w:val="both"/>
        <w:rPr>
          <w:rFonts w:asciiTheme="majorHAnsi" w:hAnsiTheme="majorHAnsi"/>
        </w:rPr>
      </w:pPr>
    </w:p>
    <w:sectPr w:rsidR="00576EFD" w:rsidRPr="00D11574" w:rsidSect="003972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93B" w:rsidRDefault="00F3593B" w:rsidP="00D11574">
      <w:pPr>
        <w:spacing w:after="0" w:line="240" w:lineRule="auto"/>
      </w:pPr>
      <w:r>
        <w:separator/>
      </w:r>
    </w:p>
  </w:endnote>
  <w:endnote w:type="continuationSeparator" w:id="1">
    <w:p w:rsidR="00F3593B" w:rsidRDefault="00F3593B" w:rsidP="00D1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93B" w:rsidRDefault="00F3593B" w:rsidP="00D11574">
      <w:pPr>
        <w:spacing w:after="0" w:line="240" w:lineRule="auto"/>
      </w:pPr>
      <w:r>
        <w:separator/>
      </w:r>
    </w:p>
  </w:footnote>
  <w:footnote w:type="continuationSeparator" w:id="1">
    <w:p w:rsidR="00F3593B" w:rsidRDefault="00F3593B" w:rsidP="00D1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87" w:rsidRPr="00CB7D87" w:rsidRDefault="00A51EFF" w:rsidP="003537C2">
    <w:pPr>
      <w:pStyle w:val="Zhlav"/>
      <w:rPr>
        <w:rFonts w:asciiTheme="majorHAnsi" w:hAnsiTheme="majorHAnsi"/>
        <w:i/>
      </w:rPr>
    </w:pPr>
    <w:r>
      <w:rPr>
        <w:rFonts w:asciiTheme="majorHAnsi" w:hAnsiTheme="majorHAnsi"/>
        <w:i/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-947420</wp:posOffset>
          </wp:positionH>
          <wp:positionV relativeFrom="paragraph">
            <wp:posOffset>-449580</wp:posOffset>
          </wp:positionV>
          <wp:extent cx="3019425" cy="301942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ing_Background_with_White_and_Purple_Flowe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3019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CB7D87" w:rsidRPr="00CB7D87">
      <w:rPr>
        <w:rFonts w:asciiTheme="majorHAnsi" w:hAnsiTheme="majorHAnsi"/>
        <w:i/>
      </w:rPr>
      <w:t>Sesterská konferencia 2016 Banská Bystrica</w:t>
    </w:r>
  </w:p>
  <w:p w:rsidR="00D11574" w:rsidRDefault="00D1157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65A"/>
    <w:multiLevelType w:val="hybridMultilevel"/>
    <w:tmpl w:val="D9346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65B5"/>
    <w:multiLevelType w:val="hybridMultilevel"/>
    <w:tmpl w:val="87E03A3E"/>
    <w:lvl w:ilvl="0" w:tplc="D5C20DE8">
      <w:start w:val="2"/>
      <w:numFmt w:val="decimal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D342F"/>
    <w:multiLevelType w:val="hybridMultilevel"/>
    <w:tmpl w:val="305E09F2"/>
    <w:lvl w:ilvl="0" w:tplc="963CF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1574"/>
    <w:rsid w:val="00044FCB"/>
    <w:rsid w:val="00051B17"/>
    <w:rsid w:val="00053B2B"/>
    <w:rsid w:val="000F7D20"/>
    <w:rsid w:val="00104E4C"/>
    <w:rsid w:val="0011361C"/>
    <w:rsid w:val="00113AFC"/>
    <w:rsid w:val="00175CB7"/>
    <w:rsid w:val="0017747A"/>
    <w:rsid w:val="00190B17"/>
    <w:rsid w:val="001B6872"/>
    <w:rsid w:val="002340DE"/>
    <w:rsid w:val="0028296D"/>
    <w:rsid w:val="002A46CA"/>
    <w:rsid w:val="00335583"/>
    <w:rsid w:val="003537C2"/>
    <w:rsid w:val="00397222"/>
    <w:rsid w:val="003A1FE5"/>
    <w:rsid w:val="003A686D"/>
    <w:rsid w:val="0046157D"/>
    <w:rsid w:val="00487314"/>
    <w:rsid w:val="004C50CC"/>
    <w:rsid w:val="00517A0A"/>
    <w:rsid w:val="00541757"/>
    <w:rsid w:val="00576EFD"/>
    <w:rsid w:val="005B3DDF"/>
    <w:rsid w:val="006958ED"/>
    <w:rsid w:val="006C52F5"/>
    <w:rsid w:val="00705BFB"/>
    <w:rsid w:val="007236EC"/>
    <w:rsid w:val="007553A5"/>
    <w:rsid w:val="007A3DEE"/>
    <w:rsid w:val="00801772"/>
    <w:rsid w:val="00803CD6"/>
    <w:rsid w:val="008827F4"/>
    <w:rsid w:val="008A12FD"/>
    <w:rsid w:val="008B687D"/>
    <w:rsid w:val="008E1E73"/>
    <w:rsid w:val="008E7736"/>
    <w:rsid w:val="009014AC"/>
    <w:rsid w:val="00943D93"/>
    <w:rsid w:val="00947BFD"/>
    <w:rsid w:val="00975A69"/>
    <w:rsid w:val="009A0596"/>
    <w:rsid w:val="009C4B0A"/>
    <w:rsid w:val="009D7CBB"/>
    <w:rsid w:val="00A51EFF"/>
    <w:rsid w:val="00A746F8"/>
    <w:rsid w:val="00AC12E3"/>
    <w:rsid w:val="00B33B3F"/>
    <w:rsid w:val="00BB11B8"/>
    <w:rsid w:val="00C275E4"/>
    <w:rsid w:val="00C40E8D"/>
    <w:rsid w:val="00C97D28"/>
    <w:rsid w:val="00CB13EC"/>
    <w:rsid w:val="00CB7D87"/>
    <w:rsid w:val="00CD2E6C"/>
    <w:rsid w:val="00D11574"/>
    <w:rsid w:val="00D804C4"/>
    <w:rsid w:val="00D83117"/>
    <w:rsid w:val="00DC4905"/>
    <w:rsid w:val="00DD312F"/>
    <w:rsid w:val="00DF21E8"/>
    <w:rsid w:val="00E77524"/>
    <w:rsid w:val="00ED7760"/>
    <w:rsid w:val="00F24046"/>
    <w:rsid w:val="00F3593B"/>
    <w:rsid w:val="00FA6883"/>
    <w:rsid w:val="00FF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2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574"/>
  </w:style>
  <w:style w:type="paragraph" w:styleId="Zpat">
    <w:name w:val="footer"/>
    <w:basedOn w:val="Normln"/>
    <w:link w:val="ZpatChar"/>
    <w:uiPriority w:val="99"/>
    <w:unhideWhenUsed/>
    <w:rsid w:val="00D1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574"/>
  </w:style>
  <w:style w:type="paragraph" w:styleId="Textbubliny">
    <w:name w:val="Balloon Text"/>
    <w:basedOn w:val="Normln"/>
    <w:link w:val="TextbublinyChar"/>
    <w:uiPriority w:val="99"/>
    <w:semiHidden/>
    <w:unhideWhenUsed/>
    <w:rsid w:val="00D1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5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05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8C6125-17E4-49CD-9888-D0C2151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Sesterská konferencia 06.05.-08.05.2016, Banská Bystrica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Sesterská konferencia 06.05.-08.05.2016, Banská Bystrica</dc:title>
  <dc:subject/>
  <dc:creator>Zajinka</dc:creator>
  <cp:keywords/>
  <dc:description/>
  <cp:lastModifiedBy>ASDF</cp:lastModifiedBy>
  <cp:revision>2</cp:revision>
  <dcterms:created xsi:type="dcterms:W3CDTF">2016-02-18T23:13:00Z</dcterms:created>
  <dcterms:modified xsi:type="dcterms:W3CDTF">2016-02-18T23:13:00Z</dcterms:modified>
</cp:coreProperties>
</file>